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E6" w:rsidRPr="00755C21" w:rsidRDefault="00936D4C" w:rsidP="00755C21">
      <w:pPr>
        <w:jc w:val="center"/>
        <w:rPr>
          <w:rFonts w:ascii="Arial Narrow" w:hAnsi="Arial Narrow"/>
          <w:b/>
          <w:sz w:val="26"/>
          <w:szCs w:val="26"/>
        </w:rPr>
      </w:pPr>
      <w:bookmarkStart w:id="0" w:name="bookmark5"/>
      <w:r w:rsidRPr="00755C21">
        <w:rPr>
          <w:rFonts w:ascii="Arial Narrow" w:hAnsi="Arial Narrow"/>
          <w:b/>
          <w:sz w:val="26"/>
          <w:szCs w:val="26"/>
        </w:rPr>
        <w:t>„Przygotowanie i dostarczenie ciepłego posiłku – na potrzeby uczestników Centrum Opiekuńczo-Mieszkalnego, Dziennego Domu Senior+ oraz Klubu Seniora działających w gminie Lubicz”</w:t>
      </w:r>
    </w:p>
    <w:p w:rsidR="009837BC" w:rsidRDefault="00AB7BE6" w:rsidP="00CD6222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</w:pPr>
      <w:r w:rsidRPr="00755C21">
        <w:rPr>
          <w:rFonts w:ascii="Arial Narrow" w:eastAsia="Arial" w:hAnsi="Arial Narrow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0528EE" w:rsidRPr="00755C21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CUS.351.</w:t>
      </w:r>
      <w:r w:rsidR="00CD6222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11</w:t>
      </w:r>
      <w:r w:rsidR="000528EE" w:rsidRPr="00755C21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CD6222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:rsidR="00CD6222" w:rsidRPr="00CD6222" w:rsidRDefault="00CD6222" w:rsidP="00CD6222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</w:pPr>
    </w:p>
    <w:p w:rsidR="00AB7BE6" w:rsidRPr="00755C21" w:rsidRDefault="00AB7BE6" w:rsidP="00AB7BE6">
      <w:pPr>
        <w:spacing w:after="0"/>
        <w:jc w:val="right"/>
        <w:rPr>
          <w:rFonts w:ascii="Arial Narrow" w:eastAsia="Arial" w:hAnsi="Arial Narrow"/>
        </w:rPr>
      </w:pPr>
      <w:r w:rsidRPr="00755C21">
        <w:rPr>
          <w:rFonts w:ascii="Arial Narrow" w:eastAsia="Arial" w:hAnsi="Arial Narrow"/>
        </w:rPr>
        <w:t xml:space="preserve">Lubicz, </w:t>
      </w:r>
      <w:r w:rsidR="008103E7">
        <w:rPr>
          <w:rFonts w:ascii="Arial Narrow" w:eastAsia="Arial" w:hAnsi="Arial Narrow"/>
        </w:rPr>
        <w:t>22</w:t>
      </w:r>
      <w:bookmarkStart w:id="1" w:name="_GoBack"/>
      <w:bookmarkEnd w:id="1"/>
      <w:r w:rsidR="00CD6222">
        <w:rPr>
          <w:rFonts w:ascii="Arial Narrow" w:eastAsia="Arial" w:hAnsi="Arial Narrow"/>
        </w:rPr>
        <w:t>.12.2025</w:t>
      </w:r>
      <w:r w:rsidRPr="00755C21">
        <w:rPr>
          <w:rFonts w:ascii="Arial Narrow" w:eastAsia="Arial" w:hAnsi="Arial Narrow"/>
        </w:rPr>
        <w:t xml:space="preserve"> r.</w:t>
      </w:r>
    </w:p>
    <w:p w:rsidR="00AB7BE6" w:rsidRPr="00755C21" w:rsidRDefault="00AB7BE6" w:rsidP="00AB7BE6">
      <w:pPr>
        <w:spacing w:after="0"/>
        <w:rPr>
          <w:rFonts w:ascii="Arial Narrow" w:eastAsia="Arial" w:hAnsi="Arial Narrow"/>
          <w:b/>
          <w:u w:val="single"/>
        </w:rPr>
      </w:pPr>
    </w:p>
    <w:p w:rsidR="009837BC" w:rsidRPr="00755C21" w:rsidRDefault="009837BC" w:rsidP="00AB7BE6">
      <w:pPr>
        <w:spacing w:after="0"/>
        <w:rPr>
          <w:rFonts w:ascii="Arial Narrow" w:eastAsia="Arial" w:hAnsi="Arial Narrow"/>
          <w:b/>
          <w:u w:val="single"/>
        </w:rPr>
      </w:pPr>
    </w:p>
    <w:p w:rsidR="00AB7BE6" w:rsidRPr="00755C21" w:rsidRDefault="00AB7BE6" w:rsidP="00AB7BE6">
      <w:pPr>
        <w:spacing w:after="0"/>
        <w:rPr>
          <w:rFonts w:ascii="Arial Narrow" w:eastAsia="Arial" w:hAnsi="Arial Narrow"/>
          <w:b/>
          <w:u w:val="single"/>
        </w:rPr>
      </w:pPr>
      <w:r w:rsidRPr="00755C21">
        <w:rPr>
          <w:rFonts w:ascii="Arial Narrow" w:eastAsia="Arial" w:hAnsi="Arial Narrow"/>
          <w:b/>
          <w:u w:val="single"/>
        </w:rPr>
        <w:t>ZAMAWIAJĄCY:</w:t>
      </w:r>
    </w:p>
    <w:p w:rsidR="000528EE" w:rsidRPr="00755C21" w:rsidRDefault="000528EE" w:rsidP="000528EE">
      <w:pPr>
        <w:pStyle w:val="Standard"/>
        <w:rPr>
          <w:rFonts w:ascii="Arial Narrow" w:eastAsia="Times New Roman" w:hAnsi="Arial Narrow" w:cstheme="minorHAnsi"/>
          <w:b/>
          <w:color w:val="000000"/>
          <w:kern w:val="0"/>
          <w:szCs w:val="22"/>
          <w:lang w:eastAsia="ar-SA" w:bidi="pl-PL"/>
        </w:rPr>
      </w:pPr>
      <w:r w:rsidRPr="00755C21">
        <w:rPr>
          <w:rFonts w:ascii="Arial Narrow" w:eastAsia="Times New Roman" w:hAnsi="Arial Narrow" w:cstheme="minorHAnsi"/>
          <w:b/>
          <w:color w:val="000000"/>
          <w:kern w:val="0"/>
          <w:szCs w:val="22"/>
          <w:lang w:eastAsia="ar-SA" w:bidi="pl-PL"/>
        </w:rPr>
        <w:t>Centrum Usług Społecznych w Lubiczu</w:t>
      </w:r>
    </w:p>
    <w:p w:rsidR="00AB7BE6" w:rsidRPr="00755C21" w:rsidRDefault="000528EE" w:rsidP="000528EE">
      <w:pPr>
        <w:pStyle w:val="Standard"/>
        <w:rPr>
          <w:rFonts w:ascii="Arial Narrow" w:eastAsia="Times New Roman" w:hAnsi="Arial Narrow" w:cstheme="minorHAnsi"/>
          <w:bCs/>
          <w:color w:val="000000"/>
          <w:kern w:val="0"/>
          <w:szCs w:val="22"/>
          <w:lang w:eastAsia="ar-SA" w:bidi="pl-PL"/>
        </w:rPr>
      </w:pPr>
      <w:r w:rsidRPr="00755C21">
        <w:rPr>
          <w:rFonts w:ascii="Arial Narrow" w:eastAsia="Times New Roman" w:hAnsi="Arial Narrow" w:cstheme="minorHAnsi"/>
          <w:bCs/>
          <w:color w:val="000000"/>
          <w:kern w:val="0"/>
          <w:szCs w:val="22"/>
          <w:lang w:eastAsia="ar-SA" w:bidi="pl-PL"/>
        </w:rPr>
        <w:t>ul. Toruńska 56, 87-162 Lubicz</w:t>
      </w:r>
    </w:p>
    <w:p w:rsidR="00A37C41" w:rsidRPr="00755C21" w:rsidRDefault="00A37C41" w:rsidP="00A37C41">
      <w:pPr>
        <w:pStyle w:val="Standard"/>
        <w:jc w:val="both"/>
        <w:rPr>
          <w:rFonts w:ascii="Arial Narrow" w:hAnsi="Arial Narrow"/>
        </w:rPr>
      </w:pPr>
    </w:p>
    <w:p w:rsidR="009837BC" w:rsidRPr="00755C21" w:rsidRDefault="009837BC" w:rsidP="00ED6C17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0"/>
        </w:rPr>
      </w:pPr>
    </w:p>
    <w:p w:rsidR="00ED6C17" w:rsidRPr="00755C21" w:rsidRDefault="00ED6C17" w:rsidP="00ED6C17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0"/>
        </w:rPr>
      </w:pPr>
      <w:r w:rsidRPr="00755C21">
        <w:rPr>
          <w:rFonts w:ascii="Arial Narrow" w:hAnsi="Arial Narrow" w:cstheme="minorHAnsi"/>
          <w:b/>
          <w:sz w:val="24"/>
          <w:szCs w:val="20"/>
        </w:rPr>
        <w:t>ZAWIADOMIENIE O WYBORZE OFERTY</w:t>
      </w:r>
    </w:p>
    <w:p w:rsidR="00ED6C17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Cs w:val="2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 xml:space="preserve">Na podstawie </w:t>
      </w:r>
      <w:r w:rsidRPr="00755C21">
        <w:rPr>
          <w:rFonts w:ascii="Arial Narrow" w:eastAsia="Arial" w:hAnsi="Arial Narrow" w:cstheme="minorHAnsi"/>
          <w:bCs/>
          <w:szCs w:val="20"/>
          <w:lang w:bidi="pl-PL"/>
        </w:rPr>
        <w:t xml:space="preserve">art. 239 ust. 1 oraz art. 253 ust.1 i 2 </w:t>
      </w:r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w zw. z art. 266 ustawy z dnia 11 września 2019 r. – Prawo zamówień publicznych (</w:t>
      </w:r>
      <w:r w:rsidR="00CD6222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t. j. Dz. U. 2024.1320</w:t>
      </w:r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 xml:space="preserve">), dalej: „ustawy </w:t>
      </w:r>
      <w:proofErr w:type="spellStart"/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Pzp</w:t>
      </w:r>
      <w:proofErr w:type="spellEnd"/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:rsidR="00CD6222" w:rsidRDefault="00CD6222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Cs w:val="20"/>
          <w:lang w:bidi="pl-PL"/>
        </w:rPr>
      </w:pPr>
    </w:p>
    <w:p w:rsidR="00755C21" w:rsidRPr="00755C21" w:rsidRDefault="00755C21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Cs w:val="20"/>
          <w:lang w:bidi="pl-PL"/>
        </w:rPr>
      </w:pPr>
    </w:p>
    <w:p w:rsidR="00936D4C" w:rsidRPr="00755C21" w:rsidRDefault="00936D4C" w:rsidP="00936D4C">
      <w:pPr>
        <w:widowControl w:val="0"/>
        <w:spacing w:after="0" w:line="360" w:lineRule="auto"/>
        <w:jc w:val="center"/>
        <w:rPr>
          <w:rFonts w:ascii="Arial Narrow" w:hAnsi="Arial Narrow"/>
          <w:b/>
          <w:bCs/>
        </w:rPr>
      </w:pPr>
      <w:r w:rsidRPr="00755C21">
        <w:rPr>
          <w:rFonts w:ascii="Arial Narrow" w:hAnsi="Arial Narrow"/>
          <w:b/>
          <w:bCs/>
        </w:rPr>
        <w:t>Fundacja PRO OMNIS</w:t>
      </w:r>
      <w:r w:rsidRPr="00755C21">
        <w:rPr>
          <w:rFonts w:ascii="Arial Narrow" w:hAnsi="Arial Narrow"/>
          <w:b/>
          <w:bCs/>
        </w:rPr>
        <w:br/>
        <w:t>NIP 5542866796</w:t>
      </w:r>
      <w:r w:rsidRPr="00755C21">
        <w:rPr>
          <w:rFonts w:ascii="Arial Narrow" w:hAnsi="Arial Narrow"/>
          <w:b/>
          <w:bCs/>
        </w:rPr>
        <w:tab/>
      </w:r>
      <w:r w:rsidRPr="00755C21">
        <w:rPr>
          <w:rFonts w:ascii="Arial Narrow" w:hAnsi="Arial Narrow"/>
          <w:b/>
          <w:bCs/>
        </w:rPr>
        <w:tab/>
        <w:t xml:space="preserve"> REGON 340715939</w:t>
      </w:r>
    </w:p>
    <w:p w:rsidR="00936D4C" w:rsidRPr="00755C21" w:rsidRDefault="00936D4C" w:rsidP="00936D4C">
      <w:pPr>
        <w:widowControl w:val="0"/>
        <w:spacing w:after="0" w:line="360" w:lineRule="auto"/>
        <w:jc w:val="center"/>
        <w:rPr>
          <w:rFonts w:ascii="Arial Narrow" w:hAnsi="Arial Narrow"/>
        </w:rPr>
      </w:pPr>
      <w:r w:rsidRPr="00755C21">
        <w:rPr>
          <w:rFonts w:ascii="Arial Narrow" w:hAnsi="Arial Narrow"/>
          <w:bCs/>
        </w:rPr>
        <w:t xml:space="preserve">ul. </w:t>
      </w:r>
      <w:proofErr w:type="spellStart"/>
      <w:r w:rsidRPr="00755C21">
        <w:rPr>
          <w:rFonts w:ascii="Arial Narrow" w:hAnsi="Arial Narrow"/>
          <w:bCs/>
        </w:rPr>
        <w:t>Jarużyńska</w:t>
      </w:r>
      <w:proofErr w:type="spellEnd"/>
      <w:r w:rsidRPr="00755C21">
        <w:rPr>
          <w:rFonts w:ascii="Arial Narrow" w:hAnsi="Arial Narrow"/>
          <w:bCs/>
        </w:rPr>
        <w:t xml:space="preserve"> 9, 85-790 Bydgoszcz</w:t>
      </w:r>
    </w:p>
    <w:p w:rsidR="00936D4C" w:rsidRDefault="00936D4C" w:rsidP="000528EE">
      <w:pPr>
        <w:spacing w:after="0"/>
        <w:jc w:val="center"/>
        <w:rPr>
          <w:rFonts w:ascii="Arial Narrow" w:eastAsia="Arial" w:hAnsi="Arial Narrow" w:cstheme="minorHAnsi"/>
          <w:b/>
          <w:bCs/>
          <w:color w:val="000000"/>
          <w:lang w:bidi="pl-PL"/>
        </w:rPr>
      </w:pPr>
    </w:p>
    <w:p w:rsidR="00CD6222" w:rsidRPr="00755C21" w:rsidRDefault="00CD6222" w:rsidP="000528EE">
      <w:pPr>
        <w:spacing w:after="0"/>
        <w:jc w:val="center"/>
        <w:rPr>
          <w:rFonts w:ascii="Arial Narrow" w:eastAsia="Arial" w:hAnsi="Arial Narrow" w:cstheme="minorHAnsi"/>
          <w:b/>
          <w:bCs/>
          <w:color w:val="000000"/>
          <w:lang w:bidi="pl-PL"/>
        </w:rPr>
      </w:pPr>
    </w:p>
    <w:p w:rsidR="000528EE" w:rsidRPr="00755C21" w:rsidRDefault="000528EE" w:rsidP="000528EE">
      <w:pPr>
        <w:spacing w:after="0"/>
        <w:jc w:val="center"/>
        <w:rPr>
          <w:rFonts w:ascii="Arial Narrow" w:eastAsia="Arial" w:hAnsi="Arial Narrow" w:cstheme="minorHAnsi"/>
          <w:b/>
          <w:color w:val="000000"/>
          <w:sz w:val="14"/>
          <w:szCs w:val="14"/>
          <w:lang w:bidi="pl-PL"/>
        </w:rPr>
      </w:pPr>
    </w:p>
    <w:p w:rsidR="00ED6C17" w:rsidRPr="00755C21" w:rsidRDefault="00ED6C17" w:rsidP="00AB7BE6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za zaoferowaną cenę </w:t>
      </w:r>
      <w:r w:rsidR="00CD6222">
        <w:rPr>
          <w:rFonts w:ascii="Arial Narrow" w:hAnsi="Arial Narrow" w:cs="Arial"/>
          <w:b/>
          <w:bCs/>
        </w:rPr>
        <w:t>281.530,81</w:t>
      </w:r>
      <w:r w:rsidR="00936D4C" w:rsidRPr="00755C21">
        <w:rPr>
          <w:rFonts w:ascii="Arial Narrow" w:hAnsi="Arial Narrow" w:cs="Arial"/>
          <w:b/>
          <w:bCs/>
        </w:rPr>
        <w:t xml:space="preserve"> </w:t>
      </w:r>
      <w:r w:rsidR="000528EE" w:rsidRPr="00755C21">
        <w:rPr>
          <w:rFonts w:ascii="Arial Narrow" w:eastAsia="Arial" w:hAnsi="Arial Narrow" w:cstheme="minorHAnsi"/>
          <w:b/>
          <w:color w:val="000000"/>
          <w:lang w:bidi="pl-PL"/>
        </w:rPr>
        <w:t xml:space="preserve"> zł</w:t>
      </w:r>
      <w:r w:rsidR="00CE40E2">
        <w:rPr>
          <w:rFonts w:ascii="Arial Narrow" w:eastAsia="Arial" w:hAnsi="Arial Narrow" w:cstheme="minorHAnsi"/>
          <w:b/>
          <w:color w:val="000000"/>
          <w:lang w:bidi="pl-PL"/>
        </w:rPr>
        <w:t xml:space="preserve"> 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>(brutto)</w:t>
      </w:r>
    </w:p>
    <w:p w:rsidR="00ED6C17" w:rsidRDefault="00ED6C17" w:rsidP="00ED6C17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sz w:val="24"/>
          <w:lang w:bidi="pl-PL"/>
        </w:rPr>
      </w:pPr>
    </w:p>
    <w:p w:rsidR="00CD6222" w:rsidRPr="00755C21" w:rsidRDefault="00CD6222" w:rsidP="00ED6C17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sz w:val="24"/>
          <w:lang w:bidi="pl-PL"/>
        </w:rPr>
      </w:pPr>
    </w:p>
    <w:p w:rsidR="00ED6C17" w:rsidRPr="00755C21" w:rsidRDefault="00ED6C17" w:rsidP="00ED6C17">
      <w:pPr>
        <w:spacing w:after="0"/>
        <w:jc w:val="center"/>
        <w:rPr>
          <w:rFonts w:ascii="Arial Narrow" w:eastAsia="Arial" w:hAnsi="Arial Narrow" w:cstheme="minorHAnsi"/>
          <w:bCs/>
          <w:color w:val="000000"/>
          <w:sz w:val="24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sz w:val="24"/>
          <w:lang w:bidi="pl-PL"/>
        </w:rPr>
        <w:t xml:space="preserve">UZASADNIENIE FAKTYCZNE I PRAWNE </w:t>
      </w: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>Pzp</w:t>
      </w:r>
      <w:proofErr w:type="spellEnd"/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</w:t>
      </w:r>
      <w:r w:rsidR="000528EE" w:rsidRPr="00755C21">
        <w:rPr>
          <w:rFonts w:ascii="Arial Narrow" w:eastAsia="Arial" w:hAnsi="Arial Narrow" w:cstheme="minorHAnsi"/>
          <w:bCs/>
          <w:color w:val="000000"/>
          <w:lang w:bidi="pl-PL"/>
        </w:rPr>
        <w:t>XIX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  którymi były: </w:t>
      </w: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6712"/>
        <w:gridCol w:w="714"/>
        <w:gridCol w:w="1429"/>
      </w:tblGrid>
      <w:tr w:rsidR="00ED6C17" w:rsidRPr="00755C21" w:rsidTr="00CD6222">
        <w:trPr>
          <w:trHeight w:val="344"/>
          <w:jc w:val="center"/>
        </w:trPr>
        <w:tc>
          <w:tcPr>
            <w:tcW w:w="713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712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14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29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755C21" w:rsidTr="00CD6222">
        <w:trPr>
          <w:trHeight w:val="177"/>
          <w:jc w:val="center"/>
        </w:trPr>
        <w:tc>
          <w:tcPr>
            <w:tcW w:w="713" w:type="dxa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712" w:type="dxa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714" w:type="dxa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60%</w:t>
            </w:r>
          </w:p>
        </w:tc>
        <w:tc>
          <w:tcPr>
            <w:tcW w:w="1429" w:type="dxa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ED6C17" w:rsidRPr="00755C21" w:rsidTr="00CD6222">
        <w:trPr>
          <w:trHeight w:val="279"/>
          <w:jc w:val="center"/>
        </w:trPr>
        <w:tc>
          <w:tcPr>
            <w:tcW w:w="713" w:type="dxa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712" w:type="dxa"/>
            <w:vAlign w:val="center"/>
          </w:tcPr>
          <w:p w:rsidR="00ED6C17" w:rsidRPr="00CD6222" w:rsidRDefault="00936D4C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 xml:space="preserve">Odległość kuchni </w:t>
            </w:r>
          </w:p>
        </w:tc>
        <w:tc>
          <w:tcPr>
            <w:tcW w:w="714" w:type="dxa"/>
            <w:vAlign w:val="center"/>
          </w:tcPr>
          <w:p w:rsidR="00ED6C17" w:rsidRPr="00CD6222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ED6C17"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1429" w:type="dxa"/>
            <w:vAlign w:val="center"/>
          </w:tcPr>
          <w:p w:rsidR="00ED6C17" w:rsidRPr="00CD6222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ED6C17"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AB7BE6" w:rsidRPr="00755C21" w:rsidTr="00CD6222">
        <w:trPr>
          <w:trHeight w:val="279"/>
          <w:jc w:val="center"/>
        </w:trPr>
        <w:tc>
          <w:tcPr>
            <w:tcW w:w="713" w:type="dxa"/>
            <w:vAlign w:val="center"/>
          </w:tcPr>
          <w:p w:rsidR="00AB7BE6" w:rsidRPr="00CD6222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6712" w:type="dxa"/>
            <w:vAlign w:val="center"/>
          </w:tcPr>
          <w:p w:rsidR="00AB7BE6" w:rsidRPr="00CD6222" w:rsidRDefault="000528EE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Zatrudnienie do realizacji zamówienia 1 osoby bezrobotnej/realizacja zamówienia przez osobę bezrobotną w rozumieniu ustawy o promocji zatrudnienia i instytucjach rynku pracy</w:t>
            </w:r>
          </w:p>
        </w:tc>
        <w:tc>
          <w:tcPr>
            <w:tcW w:w="714" w:type="dxa"/>
            <w:vAlign w:val="center"/>
          </w:tcPr>
          <w:p w:rsidR="00AB7BE6" w:rsidRPr="00CD6222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10%</w:t>
            </w:r>
          </w:p>
        </w:tc>
        <w:tc>
          <w:tcPr>
            <w:tcW w:w="1429" w:type="dxa"/>
            <w:vAlign w:val="center"/>
          </w:tcPr>
          <w:p w:rsidR="00AB7BE6" w:rsidRPr="00CD6222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ED6C17" w:rsidRPr="00755C21" w:rsidTr="00CD6222">
        <w:trPr>
          <w:trHeight w:val="98"/>
          <w:jc w:val="center"/>
        </w:trPr>
        <w:tc>
          <w:tcPr>
            <w:tcW w:w="7424" w:type="dxa"/>
            <w:gridSpan w:val="2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2143" w:type="dxa"/>
            <w:gridSpan w:val="2"/>
            <w:vAlign w:val="center"/>
          </w:tcPr>
          <w:p w:rsidR="00ED6C17" w:rsidRPr="00CD6222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8"/>
                <w:szCs w:val="18"/>
                <w:lang w:eastAsia="pl-PL"/>
              </w:rPr>
            </w:pPr>
            <w:r w:rsidRPr="00CD6222">
              <w:rPr>
                <w:rFonts w:ascii="Arial Narrow" w:eastAsia="Courier New" w:hAnsi="Arial Narrow" w:cs="Arial"/>
                <w:bCs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</w:tbl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936D4C" w:rsidRPr="00755C21">
        <w:rPr>
          <w:rFonts w:ascii="Arial Narrow" w:eastAsia="Arial" w:hAnsi="Arial Narrow" w:cstheme="minorHAnsi"/>
          <w:bCs/>
          <w:color w:val="C00000"/>
          <w:lang w:bidi="pl-PL"/>
        </w:rPr>
        <w:t>85</w:t>
      </w:r>
      <w:r w:rsidRPr="00755C21">
        <w:rPr>
          <w:rFonts w:ascii="Arial Narrow" w:eastAsia="Arial" w:hAnsi="Arial Narrow" w:cstheme="minorHAnsi"/>
          <w:bCs/>
          <w:color w:val="C00000"/>
          <w:lang w:bidi="pl-PL"/>
        </w:rPr>
        <w:t xml:space="preserve"> pkt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 obliczoną zgodnie ze wzorami określonymi w punkcie </w:t>
      </w:r>
      <w:r w:rsidR="000528EE" w:rsidRPr="00755C21">
        <w:rPr>
          <w:rFonts w:ascii="Arial Narrow" w:eastAsia="Arial" w:hAnsi="Arial Narrow" w:cstheme="minorHAnsi"/>
          <w:bCs/>
          <w:color w:val="000000"/>
          <w:lang w:bidi="pl-PL"/>
        </w:rPr>
        <w:t>XIX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 SWZ.</w:t>
      </w: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 w:val="12"/>
          <w:szCs w:val="12"/>
          <w:lang w:bidi="pl-PL"/>
        </w:rPr>
      </w:pPr>
    </w:p>
    <w:p w:rsid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763F6F" w:rsidRPr="000528EE" w:rsidRDefault="00763F6F" w:rsidP="00763F6F">
      <w:pPr>
        <w:spacing w:after="0"/>
        <w:jc w:val="both"/>
        <w:rPr>
          <w:rFonts w:eastAsia="Arial" w:cstheme="minorHAnsi"/>
          <w:bCs/>
          <w:color w:val="000000"/>
          <w:u w:val="single"/>
          <w:lang w:bidi="pl-PL"/>
        </w:rPr>
      </w:pPr>
      <w:r w:rsidRPr="000528EE">
        <w:rPr>
          <w:rFonts w:eastAsia="Arial" w:cstheme="minorHAnsi"/>
          <w:bCs/>
          <w:color w:val="000000"/>
          <w:u w:val="single"/>
          <w:lang w:bidi="pl-PL"/>
        </w:rPr>
        <w:t>W postępowaniu nie było innych ofert.</w:t>
      </w:r>
    </w:p>
    <w:p w:rsidR="008A5A78" w:rsidRPr="00755C21" w:rsidRDefault="008A5A78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755C21" w:rsidRPr="00763F6F" w:rsidRDefault="00755C21" w:rsidP="00763F6F">
      <w:pPr>
        <w:spacing w:line="276" w:lineRule="auto"/>
        <w:ind w:right="150"/>
        <w:jc w:val="both"/>
        <w:rPr>
          <w:rFonts w:ascii="Arial Narrow" w:hAnsi="Arial Narrow"/>
          <w:spacing w:val="20"/>
        </w:rPr>
      </w:pPr>
    </w:p>
    <w:p w:rsidR="000528EE" w:rsidRPr="00755C21" w:rsidRDefault="000528EE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u w:val="single"/>
          <w:lang w:bidi="pl-PL"/>
        </w:rPr>
      </w:pPr>
    </w:p>
    <w:sectPr w:rsidR="000528EE" w:rsidRPr="00755C21" w:rsidSect="00BE1EB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73" w:rsidRDefault="00D35D73" w:rsidP="005841E8">
      <w:pPr>
        <w:spacing w:after="0" w:line="240" w:lineRule="auto"/>
      </w:pPr>
      <w:r>
        <w:separator/>
      </w:r>
    </w:p>
  </w:endnote>
  <w:endnote w:type="continuationSeparator" w:id="0">
    <w:p w:rsidR="00D35D73" w:rsidRDefault="00D35D7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="008A2C9C"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="008A2C9C" w:rsidRPr="00ED0B3B">
              <w:rPr>
                <w:b/>
                <w:bCs/>
                <w:sz w:val="20"/>
              </w:rPr>
              <w:fldChar w:fldCharType="separate"/>
            </w:r>
            <w:r w:rsidR="008103E7">
              <w:rPr>
                <w:b/>
                <w:bCs/>
                <w:noProof/>
                <w:sz w:val="20"/>
              </w:rPr>
              <w:t>1</w:t>
            </w:r>
            <w:r w:rsidR="008A2C9C"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="008A2C9C"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="008A2C9C" w:rsidRPr="00ED0B3B">
              <w:rPr>
                <w:b/>
                <w:bCs/>
                <w:sz w:val="20"/>
              </w:rPr>
              <w:fldChar w:fldCharType="separate"/>
            </w:r>
            <w:r w:rsidR="008103E7">
              <w:rPr>
                <w:b/>
                <w:bCs/>
                <w:noProof/>
                <w:sz w:val="20"/>
              </w:rPr>
              <w:t>1</w:t>
            </w:r>
            <w:r w:rsidR="008A2C9C" w:rsidRPr="00ED0B3B">
              <w:rPr>
                <w:b/>
                <w:bCs/>
                <w:sz w:val="20"/>
              </w:rPr>
              <w:fldChar w:fldCharType="end"/>
            </w:r>
          </w:p>
          <w:p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B05F10" w:rsidRDefault="008103E7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73" w:rsidRDefault="00D35D73" w:rsidP="005841E8">
      <w:pPr>
        <w:spacing w:after="0" w:line="240" w:lineRule="auto"/>
      </w:pPr>
      <w:r>
        <w:separator/>
      </w:r>
    </w:p>
  </w:footnote>
  <w:footnote w:type="continuationSeparator" w:id="0">
    <w:p w:rsidR="00D35D73" w:rsidRDefault="00D35D7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10" w:rsidRDefault="00B05F10">
    <w:pPr>
      <w:pStyle w:val="Nagwek"/>
    </w:pPr>
  </w:p>
  <w:p w:rsidR="00B05F10" w:rsidRDefault="00B05F10">
    <w:pPr>
      <w:pStyle w:val="Nagwek"/>
    </w:pPr>
  </w:p>
  <w:p w:rsidR="000528EE" w:rsidRDefault="000528EE" w:rsidP="000528EE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528EE">
      <w:rPr>
        <w:rFonts w:asciiTheme="minorHAnsi" w:hAnsiTheme="minorHAnsi" w:cstheme="minorHAnsi"/>
        <w:sz w:val="16"/>
        <w:szCs w:val="20"/>
      </w:rPr>
      <w:t>Centrum Usług Społecznych w Lubiczu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528EE">
      <w:rPr>
        <w:rFonts w:asciiTheme="minorHAnsi" w:hAnsiTheme="minorHAnsi" w:cstheme="minorHAnsi"/>
        <w:sz w:val="16"/>
        <w:szCs w:val="20"/>
      </w:rPr>
      <w:t>ul. Toruńska 56, 87-162 Lubicz</w:t>
    </w:r>
  </w:p>
  <w:p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6E01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5C21"/>
    <w:rsid w:val="00760ADE"/>
    <w:rsid w:val="00763F6F"/>
    <w:rsid w:val="00775B78"/>
    <w:rsid w:val="00784F05"/>
    <w:rsid w:val="00785B60"/>
    <w:rsid w:val="007A1EAA"/>
    <w:rsid w:val="007B1EEE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3E7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2C9C"/>
    <w:rsid w:val="008A5A78"/>
    <w:rsid w:val="008A6053"/>
    <w:rsid w:val="008B09B8"/>
    <w:rsid w:val="008B20A2"/>
    <w:rsid w:val="008C0910"/>
    <w:rsid w:val="008C1E2B"/>
    <w:rsid w:val="008C70C4"/>
    <w:rsid w:val="008E0499"/>
    <w:rsid w:val="008E1803"/>
    <w:rsid w:val="008E57B1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36D4C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7BC"/>
    <w:rsid w:val="0099046B"/>
    <w:rsid w:val="0099139D"/>
    <w:rsid w:val="009A0F27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7BE6"/>
    <w:rsid w:val="00AC31B3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1E65"/>
    <w:rsid w:val="00C276EF"/>
    <w:rsid w:val="00C31D45"/>
    <w:rsid w:val="00C31DBE"/>
    <w:rsid w:val="00C32D7B"/>
    <w:rsid w:val="00C4696D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222"/>
    <w:rsid w:val="00CD6B2B"/>
    <w:rsid w:val="00CE0448"/>
    <w:rsid w:val="00CE1788"/>
    <w:rsid w:val="00CE3492"/>
    <w:rsid w:val="00CE40E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90D"/>
    <w:rsid w:val="00EC7B7F"/>
    <w:rsid w:val="00ED0B3B"/>
    <w:rsid w:val="00ED6C17"/>
    <w:rsid w:val="00ED7809"/>
    <w:rsid w:val="00EE13F8"/>
    <w:rsid w:val="00EE1EC4"/>
    <w:rsid w:val="00EE2BC3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05D1-7DED-4ACE-BB3B-AC9EFB25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Użytkownik systemu Windows</cp:lastModifiedBy>
  <cp:revision>7</cp:revision>
  <cp:lastPrinted>2024-12-24T09:57:00Z</cp:lastPrinted>
  <dcterms:created xsi:type="dcterms:W3CDTF">2024-12-31T06:44:00Z</dcterms:created>
  <dcterms:modified xsi:type="dcterms:W3CDTF">2025-12-22T09:33:00Z</dcterms:modified>
</cp:coreProperties>
</file>