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101C" w14:textId="2AECAABE" w:rsidR="00AB7BE6" w:rsidRDefault="00AB7BE6" w:rsidP="00AB7BE6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0528EE" w:rsidRPr="000528EE">
        <w:rPr>
          <w:rFonts w:eastAsia="Calibri" w:cstheme="minorHAnsi"/>
          <w:b/>
          <w:sz w:val="26"/>
          <w:szCs w:val="26"/>
          <w:lang w:eastAsia="pl-PL"/>
        </w:rPr>
        <w:t>Świadczenie usług transportowych związanych z przewozem uczestników Centrum Opiekuńczo-Mieszkalnego, Dziennego Domu Senior+ oraz Klubu Seniora działających w gminie Lubicz</w:t>
      </w:r>
      <w:r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57FCC9E1" w14:textId="5F8F8C39" w:rsidR="00AB7BE6" w:rsidRDefault="00AB7BE6" w:rsidP="00AB7BE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0528EE" w:rsidRPr="000528E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CUS.351.</w:t>
      </w:r>
      <w:r w:rsidR="00442EE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10.2025</w:t>
      </w:r>
    </w:p>
    <w:p w14:paraId="17D99010" w14:textId="77777777" w:rsidR="00AB7BE6" w:rsidRDefault="00AB7BE6" w:rsidP="00AB7BE6">
      <w:pPr>
        <w:spacing w:after="0"/>
        <w:jc w:val="right"/>
        <w:rPr>
          <w:rFonts w:eastAsia="Arial"/>
        </w:rPr>
      </w:pPr>
    </w:p>
    <w:p w14:paraId="0BBD6358" w14:textId="77777777" w:rsidR="009837BC" w:rsidRDefault="009837BC" w:rsidP="00AB7BE6">
      <w:pPr>
        <w:spacing w:after="0"/>
        <w:jc w:val="right"/>
        <w:rPr>
          <w:rFonts w:eastAsia="Arial"/>
        </w:rPr>
      </w:pPr>
    </w:p>
    <w:p w14:paraId="107868B1" w14:textId="2ED0837C" w:rsidR="00AB7BE6" w:rsidRPr="008F2043" w:rsidRDefault="00442EEE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AB7BE6">
        <w:rPr>
          <w:rFonts w:eastAsia="Arial"/>
        </w:rPr>
        <w:t xml:space="preserve">, </w:t>
      </w:r>
      <w:r w:rsidR="008A36F8">
        <w:rPr>
          <w:rFonts w:eastAsia="Arial"/>
        </w:rPr>
        <w:t>22</w:t>
      </w:r>
      <w:bookmarkStart w:id="1" w:name="_GoBack"/>
      <w:bookmarkEnd w:id="1"/>
      <w:r>
        <w:rPr>
          <w:rFonts w:eastAsia="Arial"/>
        </w:rPr>
        <w:t>.</w:t>
      </w:r>
      <w:r w:rsidR="00AB7BE6">
        <w:rPr>
          <w:rFonts w:eastAsia="Arial"/>
        </w:rPr>
        <w:t>12.</w:t>
      </w:r>
      <w:r w:rsidR="00AB7BE6" w:rsidRPr="008F2043">
        <w:rPr>
          <w:rFonts w:eastAsia="Arial"/>
        </w:rPr>
        <w:t>202</w:t>
      </w:r>
      <w:r>
        <w:rPr>
          <w:rFonts w:eastAsia="Arial"/>
        </w:rPr>
        <w:t>5</w:t>
      </w:r>
      <w:r w:rsidR="00AB7BE6" w:rsidRPr="008F2043">
        <w:rPr>
          <w:rFonts w:eastAsia="Arial"/>
        </w:rPr>
        <w:t xml:space="preserve"> r.</w:t>
      </w:r>
    </w:p>
    <w:p w14:paraId="76550E96" w14:textId="77777777" w:rsidR="00AB7BE6" w:rsidRDefault="00AB7BE6" w:rsidP="00AB7BE6">
      <w:pPr>
        <w:spacing w:after="0"/>
        <w:rPr>
          <w:rFonts w:eastAsia="Arial"/>
          <w:b/>
          <w:u w:val="single"/>
        </w:rPr>
      </w:pP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3EDC0BB6" w14:textId="3C03E61D" w:rsidR="000528EE" w:rsidRPr="000528EE" w:rsidRDefault="000528EE" w:rsidP="000528EE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0528E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Centrum Usług Społecznych w</w:t>
      </w: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</w:t>
      </w:r>
      <w:r w:rsidRPr="000528E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Lubiczu</w:t>
      </w:r>
    </w:p>
    <w:p w14:paraId="7339BF70" w14:textId="1ABA2328" w:rsidR="00AB7BE6" w:rsidRPr="000528EE" w:rsidRDefault="000528EE" w:rsidP="000528EE">
      <w:pPr>
        <w:pStyle w:val="Standard"/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</w:pPr>
      <w:r w:rsidRPr="000528EE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  <w:t>ul. Toruńska 56, 87-162 Lubicz</w:t>
      </w:r>
    </w:p>
    <w:p w14:paraId="3D4EE967" w14:textId="77777777" w:rsidR="00A37C41" w:rsidRDefault="00A37C41" w:rsidP="00A37C41">
      <w:pPr>
        <w:pStyle w:val="Standard"/>
        <w:jc w:val="both"/>
        <w:rPr>
          <w:rFonts w:ascii="Arial" w:hAnsi="Arial"/>
        </w:rPr>
      </w:pP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Pr="005A2C2F" w:rsidRDefault="00ED6C17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40B2C09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w zw. z art. 266 ustawy z dnia 11 września 2019 r.</w:t>
      </w:r>
      <w:r w:rsidR="00442EEE">
        <w:rPr>
          <w:rFonts w:eastAsia="Arial" w:cstheme="minorHAnsi"/>
          <w:bCs/>
          <w:color w:val="000000"/>
          <w:szCs w:val="20"/>
          <w:lang w:bidi="pl-PL"/>
        </w:rPr>
        <w:t xml:space="preserve"> – Prawo zamówień publicznych (t. j.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Dz. U</w:t>
      </w:r>
      <w:r w:rsidR="00442EEE">
        <w:rPr>
          <w:rFonts w:eastAsia="Arial" w:cstheme="minorHAnsi"/>
          <w:bCs/>
          <w:color w:val="000000"/>
          <w:szCs w:val="20"/>
          <w:lang w:bidi="pl-PL"/>
        </w:rPr>
        <w:t>.2024.1320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2493681A" w14:textId="77777777" w:rsidR="00442EEE" w:rsidRPr="005A2C2F" w:rsidRDefault="00442EEE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0784B950" w14:textId="123E7ED5" w:rsidR="000528EE" w:rsidRPr="000528EE" w:rsidRDefault="00442EEE" w:rsidP="000528EE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>
        <w:rPr>
          <w:rFonts w:eastAsia="Arial" w:cstheme="minorHAnsi"/>
          <w:b/>
          <w:bCs/>
          <w:color w:val="000000"/>
          <w:lang w:bidi="pl-PL"/>
        </w:rPr>
        <w:t xml:space="preserve">JAROSŁAW TARKOWSKI </w:t>
      </w:r>
      <w:r w:rsidR="000528EE" w:rsidRPr="000528EE">
        <w:rPr>
          <w:rFonts w:eastAsia="Arial" w:cstheme="minorHAnsi"/>
          <w:b/>
          <w:bCs/>
          <w:color w:val="000000"/>
          <w:lang w:bidi="pl-PL"/>
        </w:rPr>
        <w:t>TAR-TRAVEL USŁUGI PRZEWOZOWE OSÓB</w:t>
      </w:r>
    </w:p>
    <w:p w14:paraId="09C5DB34" w14:textId="7C2350FA" w:rsidR="000528EE" w:rsidRPr="000528EE" w:rsidRDefault="000528EE" w:rsidP="000528EE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0528EE">
        <w:rPr>
          <w:rFonts w:eastAsia="Arial" w:cstheme="minorHAnsi"/>
          <w:color w:val="000000"/>
          <w:lang w:bidi="pl-PL"/>
        </w:rPr>
        <w:t>NIP 879</w:t>
      </w:r>
      <w:r w:rsidR="00442EEE">
        <w:rPr>
          <w:rFonts w:eastAsia="Arial" w:cstheme="minorHAnsi"/>
          <w:color w:val="000000"/>
          <w:lang w:bidi="pl-PL"/>
        </w:rPr>
        <w:t>2441852</w:t>
      </w:r>
      <w:r w:rsidRPr="000528EE">
        <w:rPr>
          <w:rFonts w:eastAsia="Arial" w:cstheme="minorHAnsi"/>
          <w:color w:val="000000"/>
          <w:lang w:bidi="pl-PL"/>
        </w:rPr>
        <w:t xml:space="preserve">    REGON </w:t>
      </w:r>
      <w:r w:rsidR="00442EEE">
        <w:rPr>
          <w:rFonts w:eastAsia="Arial" w:cstheme="minorHAnsi"/>
          <w:color w:val="000000"/>
          <w:lang w:bidi="pl-PL"/>
        </w:rPr>
        <w:t>340878185</w:t>
      </w:r>
    </w:p>
    <w:p w14:paraId="790D47C5" w14:textId="067702A8" w:rsidR="00AB7BE6" w:rsidRPr="000528EE" w:rsidRDefault="000528EE" w:rsidP="000528EE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0528EE">
        <w:rPr>
          <w:rFonts w:eastAsia="Arial" w:cstheme="minorHAnsi"/>
          <w:color w:val="000000"/>
          <w:lang w:bidi="pl-PL"/>
        </w:rPr>
        <w:t>Rogowo 24, 87-162 Lubicz</w:t>
      </w:r>
    </w:p>
    <w:p w14:paraId="03F94B51" w14:textId="77777777" w:rsidR="000528EE" w:rsidRPr="00885AB0" w:rsidRDefault="000528EE" w:rsidP="000528EE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327252F7" w:rsidR="00ED6C17" w:rsidRPr="00AB7BE6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442EEE">
        <w:rPr>
          <w:rFonts w:eastAsia="Arial" w:cstheme="minorHAnsi"/>
          <w:b/>
          <w:color w:val="000000"/>
          <w:lang w:bidi="pl-PL"/>
        </w:rPr>
        <w:t>295.067</w:t>
      </w:r>
      <w:r w:rsidR="000528EE" w:rsidRPr="000528EE">
        <w:rPr>
          <w:rFonts w:eastAsia="Arial" w:cstheme="minorHAnsi"/>
          <w:b/>
          <w:color w:val="000000"/>
          <w:lang w:bidi="pl-PL"/>
        </w:rPr>
        <w:t>,00 zł</w:t>
      </w:r>
      <w:r w:rsidRPr="009D4780">
        <w:rPr>
          <w:rFonts w:eastAsia="Arial" w:cstheme="minorHAnsi"/>
          <w:b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>(brutto)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ED6C17" w:rsidRPr="00ED6C17" w14:paraId="6E990DF9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6DF997B2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6659" w:type="dxa"/>
            <w:vAlign w:val="center"/>
          </w:tcPr>
          <w:p w14:paraId="1B3D6879" w14:textId="2F0895B7" w:rsidR="00ED6C17" w:rsidRPr="00ED6C17" w:rsidRDefault="000528EE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0528EE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Doświadczenie kierowcy w przewozach osób starszych lub z niepełnosprawnością lub niesamodzielnych w ostatnich 3 latach</w:t>
            </w:r>
          </w:p>
        </w:tc>
        <w:tc>
          <w:tcPr>
            <w:tcW w:w="708" w:type="dxa"/>
            <w:vAlign w:val="center"/>
          </w:tcPr>
          <w:p w14:paraId="1DDDB783" w14:textId="1DA60F15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5DD5CFFD" w14:textId="5FCD47D1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0800D96C" w:rsidR="00AB7BE6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6659" w:type="dxa"/>
            <w:vAlign w:val="center"/>
          </w:tcPr>
          <w:p w14:paraId="67572317" w14:textId="7F88749C" w:rsidR="00AB7BE6" w:rsidRPr="00AB7BE6" w:rsidRDefault="000528EE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528EE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Zatrudnienie do realizacji zamówienia 1 osoby bezrobotnej/realizacja zamówienia przez osobę bezrobotną w rozumieniu ustawy o promocji zatrudnienia i instytucjach rynku pracy</w:t>
            </w:r>
          </w:p>
        </w:tc>
        <w:tc>
          <w:tcPr>
            <w:tcW w:w="708" w:type="dxa"/>
            <w:vAlign w:val="center"/>
          </w:tcPr>
          <w:p w14:paraId="14EA1BC6" w14:textId="17C5EEB5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418" w:type="dxa"/>
            <w:vAlign w:val="center"/>
          </w:tcPr>
          <w:p w14:paraId="74383C6A" w14:textId="425007D3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3F20813B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0528EE" w:rsidRPr="000528EE">
        <w:rPr>
          <w:rFonts w:eastAsia="Arial" w:cstheme="minorHAnsi"/>
          <w:bCs/>
          <w:color w:val="C00000"/>
          <w:lang w:bidi="pl-PL"/>
        </w:rPr>
        <w:t>100</w:t>
      </w:r>
      <w:r w:rsidRPr="009837BC">
        <w:rPr>
          <w:rFonts w:eastAsia="Arial" w:cstheme="minorHAnsi"/>
          <w:bCs/>
          <w:color w:val="C00000"/>
          <w:lang w:bidi="pl-PL"/>
        </w:rPr>
        <w:t xml:space="preserve"> pkt</w:t>
      </w:r>
      <w:r w:rsidRPr="005A2C2F">
        <w:rPr>
          <w:rFonts w:eastAsia="Arial" w:cstheme="minorHAnsi"/>
          <w:bCs/>
          <w:color w:val="000000"/>
          <w:lang w:bidi="pl-PL"/>
        </w:rPr>
        <w:t xml:space="preserve"> 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2E4A7A0" w14:textId="02C183B9" w:rsidR="000528EE" w:rsidRPr="000528EE" w:rsidRDefault="000528EE" w:rsidP="00ED6C17">
      <w:pPr>
        <w:spacing w:after="0"/>
        <w:jc w:val="both"/>
        <w:rPr>
          <w:rFonts w:eastAsia="Arial" w:cstheme="minorHAnsi"/>
          <w:bCs/>
          <w:color w:val="000000"/>
          <w:u w:val="single"/>
          <w:lang w:bidi="pl-PL"/>
        </w:rPr>
      </w:pPr>
      <w:r w:rsidRPr="000528EE">
        <w:rPr>
          <w:rFonts w:eastAsia="Arial" w:cstheme="minorHAnsi"/>
          <w:bCs/>
          <w:color w:val="000000"/>
          <w:u w:val="single"/>
          <w:lang w:bidi="pl-PL"/>
        </w:rPr>
        <w:t>W postępowaniu nie było innych ofert.</w:t>
      </w:r>
    </w:p>
    <w:sectPr w:rsidR="000528EE" w:rsidRPr="000528EE" w:rsidSect="00BE1EB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982FE" w14:textId="77777777" w:rsidR="00D35D73" w:rsidRDefault="00D35D73" w:rsidP="005841E8">
      <w:pPr>
        <w:spacing w:after="0" w:line="240" w:lineRule="auto"/>
      </w:pPr>
      <w:r>
        <w:separator/>
      </w:r>
    </w:p>
  </w:endnote>
  <w:endnote w:type="continuationSeparator" w:id="0">
    <w:p w14:paraId="2AA731DA" w14:textId="77777777" w:rsidR="00D35D73" w:rsidRDefault="00D35D7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A36F8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A36F8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A36F8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72915" w14:textId="77777777" w:rsidR="00D35D73" w:rsidRDefault="00D35D73" w:rsidP="005841E8">
      <w:pPr>
        <w:spacing w:after="0" w:line="240" w:lineRule="auto"/>
      </w:pPr>
      <w:r>
        <w:separator/>
      </w:r>
    </w:p>
  </w:footnote>
  <w:footnote w:type="continuationSeparator" w:id="0">
    <w:p w14:paraId="5CB12C2F" w14:textId="77777777" w:rsidR="00D35D73" w:rsidRDefault="00D35D7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752032CA" w14:textId="6629DA28" w:rsidR="000528EE" w:rsidRDefault="000528EE" w:rsidP="000528EE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528EE">
      <w:rPr>
        <w:rFonts w:asciiTheme="minorHAnsi" w:hAnsiTheme="minorHAnsi" w:cstheme="minorHAnsi"/>
        <w:sz w:val="16"/>
        <w:szCs w:val="20"/>
      </w:rPr>
      <w:t>Centrum Usług Społecznych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528EE">
      <w:rPr>
        <w:rFonts w:asciiTheme="minorHAnsi" w:hAnsiTheme="minorHAnsi" w:cstheme="minorHAnsi"/>
        <w:sz w:val="16"/>
        <w:szCs w:val="20"/>
      </w:rPr>
      <w:t>ul. Toruńska 56,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42EEE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4F05"/>
    <w:rsid w:val="00785B60"/>
    <w:rsid w:val="007A1EAA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36F8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7BE6"/>
    <w:rsid w:val="00AC31B3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1E65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90D"/>
    <w:rsid w:val="00EC7B7F"/>
    <w:rsid w:val="00ED0B3B"/>
    <w:rsid w:val="00ED6C17"/>
    <w:rsid w:val="00ED7809"/>
    <w:rsid w:val="00EE13F8"/>
    <w:rsid w:val="00EE1EC4"/>
    <w:rsid w:val="00EE2BC3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4E30-3546-4C77-803E-E57079EE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Użytkownik systemu Windows</cp:lastModifiedBy>
  <cp:revision>5</cp:revision>
  <cp:lastPrinted>2024-12-24T09:57:00Z</cp:lastPrinted>
  <dcterms:created xsi:type="dcterms:W3CDTF">2024-12-24T09:54:00Z</dcterms:created>
  <dcterms:modified xsi:type="dcterms:W3CDTF">2025-12-22T09:30:00Z</dcterms:modified>
</cp:coreProperties>
</file>